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5A" w:rsidRPr="00EB2C59" w:rsidRDefault="00FA045A" w:rsidP="00652425">
      <w:pPr>
        <w:pStyle w:val="KeinLeerraum"/>
        <w:spacing w:line="360" w:lineRule="auto"/>
        <w:rPr>
          <w:rFonts w:ascii="Arial" w:hAnsi="Arial" w:cs="Arial"/>
        </w:rPr>
      </w:pPr>
      <w:bookmarkStart w:id="0" w:name="_GoBack"/>
      <w:bookmarkEnd w:id="0"/>
      <w:r w:rsidRPr="00EB2C59">
        <w:rPr>
          <w:rFonts w:ascii="Arial" w:hAnsi="Arial" w:cs="Arial"/>
        </w:rPr>
        <w:t>Sozialagentur Sachsen-Anhalt</w:t>
      </w:r>
    </w:p>
    <w:p w:rsidR="00FA045A" w:rsidRPr="00EB2C59" w:rsidRDefault="00FA045A" w:rsidP="00652425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Magdeburger Str. 38</w:t>
      </w:r>
    </w:p>
    <w:p w:rsidR="00FA045A" w:rsidRDefault="00FA045A" w:rsidP="00652425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06112 Halle</w:t>
      </w:r>
      <w:r>
        <w:rPr>
          <w:rFonts w:ascii="Arial" w:hAnsi="Arial" w:cs="Arial"/>
        </w:rPr>
        <w:t xml:space="preserve"> (Saale)</w:t>
      </w:r>
    </w:p>
    <w:p w:rsidR="00FA045A" w:rsidRDefault="00FA045A" w:rsidP="00652425">
      <w:pPr>
        <w:spacing w:line="360" w:lineRule="auto"/>
        <w:rPr>
          <w:rFonts w:ascii="Arial" w:hAnsi="Arial" w:cs="Arial"/>
        </w:rPr>
      </w:pPr>
    </w:p>
    <w:p w:rsidR="00163CD3" w:rsidRPr="00F53D54" w:rsidRDefault="00B13A28" w:rsidP="00652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Anlage 1</w:t>
      </w:r>
      <w:r w:rsidR="00DB5FFB" w:rsidRPr="00F53D54">
        <w:rPr>
          <w:rFonts w:ascii="Arial" w:hAnsi="Arial" w:cs="Arial"/>
        </w:rPr>
        <w:t xml:space="preserve"> Barrierefreiheit</w:t>
      </w:r>
      <w:r w:rsidR="008750F5">
        <w:rPr>
          <w:rFonts w:ascii="Arial" w:hAnsi="Arial" w:cs="Arial"/>
        </w:rPr>
        <w:t xml:space="preserve"> (RL LAP </w:t>
      </w:r>
      <w:r w:rsidR="008750F5" w:rsidRPr="00915ED5">
        <w:rPr>
          <w:rFonts w:ascii="Arial" w:hAnsi="Arial" w:cs="Arial"/>
          <w:i/>
        </w:rPr>
        <w:t>„einfach machen“ – Unser Weg in eine inklusive Gesellschaft</w:t>
      </w:r>
      <w:r w:rsidR="008750F5">
        <w:rPr>
          <w:rFonts w:ascii="Arial" w:hAnsi="Arial" w:cs="Arial"/>
        </w:rPr>
        <w:t>)</w:t>
      </w:r>
    </w:p>
    <w:p w:rsidR="00DB5FFB" w:rsidRPr="00F53D54" w:rsidRDefault="00DB5FFB" w:rsidP="00652425">
      <w:pPr>
        <w:spacing w:line="360" w:lineRule="auto"/>
        <w:rPr>
          <w:rFonts w:ascii="Arial" w:hAnsi="Arial" w:cs="Arial"/>
        </w:rPr>
      </w:pPr>
    </w:p>
    <w:p w:rsidR="00DB5FFB" w:rsidRPr="00DB5FFB" w:rsidRDefault="00DB5FFB" w:rsidP="00652425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DB5FFB">
        <w:rPr>
          <w:rFonts w:ascii="Arial" w:eastAsia="Times New Roman" w:hAnsi="Arial" w:cs="Arial"/>
          <w:b/>
          <w:bCs/>
          <w:u w:val="single"/>
          <w:lang w:eastAsia="de-DE"/>
        </w:rPr>
        <w:t>1. Antragsteller/in</w:t>
      </w:r>
    </w:p>
    <w:p w:rsidR="00DB5FFB" w:rsidRPr="00DB5FFB" w:rsidRDefault="00DB5FFB" w:rsidP="00652425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DB5FFB">
        <w:rPr>
          <w:rFonts w:ascii="Arial" w:eastAsia="Times New Roman" w:hAnsi="Arial" w:cs="Arial"/>
          <w:lang w:eastAsia="de-DE"/>
        </w:rPr>
        <w:t>Name:</w:t>
      </w:r>
      <w:r w:rsidRPr="00DB5FFB">
        <w:rPr>
          <w:rFonts w:ascii="Arial" w:eastAsia="Times New Roman" w:hAnsi="Arial" w:cs="Arial"/>
          <w:lang w:eastAsia="de-DE"/>
        </w:rPr>
        <w:tab/>
        <w:t>_____________________________________________________</w:t>
      </w:r>
    </w:p>
    <w:p w:rsidR="00DB5FFB" w:rsidRPr="00DB5FFB" w:rsidRDefault="00286B36" w:rsidP="00652425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Vertretungsberechtigte/r </w:t>
      </w:r>
      <w:r w:rsidR="00DB5FFB" w:rsidRPr="00DB5FFB">
        <w:rPr>
          <w:rFonts w:ascii="Arial" w:eastAsia="Times New Roman" w:hAnsi="Arial" w:cs="Arial"/>
          <w:lang w:eastAsia="de-DE"/>
        </w:rPr>
        <w:t>An</w:t>
      </w:r>
      <w:r>
        <w:rPr>
          <w:rFonts w:ascii="Arial" w:eastAsia="Times New Roman" w:hAnsi="Arial" w:cs="Arial"/>
          <w:lang w:eastAsia="de-DE"/>
        </w:rPr>
        <w:t>sprechpartner/</w:t>
      </w:r>
      <w:proofErr w:type="gramStart"/>
      <w:r>
        <w:rPr>
          <w:rFonts w:ascii="Arial" w:eastAsia="Times New Roman" w:hAnsi="Arial" w:cs="Arial"/>
          <w:lang w:eastAsia="de-DE"/>
        </w:rPr>
        <w:t>in:</w:t>
      </w:r>
      <w:r w:rsidR="00DB5FFB" w:rsidRPr="00DB5FFB">
        <w:rPr>
          <w:rFonts w:ascii="Arial" w:eastAsia="Times New Roman" w:hAnsi="Arial" w:cs="Arial"/>
          <w:lang w:eastAsia="de-DE"/>
        </w:rPr>
        <w:t>_</w:t>
      </w:r>
      <w:proofErr w:type="gramEnd"/>
      <w:r w:rsidR="00DB5FFB" w:rsidRPr="00DB5FFB">
        <w:rPr>
          <w:rFonts w:ascii="Arial" w:eastAsia="Times New Roman" w:hAnsi="Arial" w:cs="Arial"/>
          <w:lang w:eastAsia="de-DE"/>
        </w:rPr>
        <w:t>_____________________________________</w:t>
      </w:r>
    </w:p>
    <w:p w:rsidR="00DB5FFB" w:rsidRPr="00F53D54" w:rsidRDefault="00580E18" w:rsidP="00652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(Vorlage eines Grundbuchauszuges bei Baumaßnahmen zwingend erforderlich!)</w:t>
      </w:r>
    </w:p>
    <w:p w:rsidR="00777D50" w:rsidRPr="00F53D54" w:rsidRDefault="00DB5FFB" w:rsidP="00652425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F53D54">
        <w:rPr>
          <w:rFonts w:ascii="Arial" w:eastAsia="Times New Roman" w:hAnsi="Arial" w:cs="Arial"/>
          <w:b/>
          <w:bCs/>
          <w:u w:val="single"/>
          <w:lang w:eastAsia="de-DE"/>
        </w:rPr>
        <w:t xml:space="preserve">2. </w:t>
      </w:r>
      <w:r w:rsidR="00C328F0">
        <w:rPr>
          <w:rFonts w:ascii="Arial" w:eastAsia="Times New Roman" w:hAnsi="Arial" w:cs="Arial"/>
          <w:b/>
          <w:bCs/>
          <w:u w:val="single"/>
          <w:lang w:eastAsia="de-DE"/>
        </w:rPr>
        <w:t>Geplante M</w:t>
      </w:r>
      <w:r w:rsidRPr="00F53D54">
        <w:rPr>
          <w:rFonts w:ascii="Arial" w:eastAsia="Times New Roman" w:hAnsi="Arial" w:cs="Arial"/>
          <w:b/>
          <w:bCs/>
          <w:u w:val="single"/>
          <w:lang w:eastAsia="de-DE"/>
        </w:rPr>
        <w:t>aßnahme</w:t>
      </w:r>
      <w:r w:rsidR="00EC3C17">
        <w:rPr>
          <w:rFonts w:ascii="Arial" w:eastAsia="Times New Roman" w:hAnsi="Arial" w:cs="Arial"/>
          <w:b/>
          <w:bCs/>
          <w:u w:val="single"/>
          <w:lang w:eastAsia="de-DE"/>
        </w:rPr>
        <w:t xml:space="preserve"> (kurze Beschreibung)</w:t>
      </w:r>
    </w:p>
    <w:tbl>
      <w:tblPr>
        <w:tblW w:w="902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8"/>
      </w:tblGrid>
      <w:tr w:rsidR="0024744F" w:rsidTr="00E27BE5">
        <w:trPr>
          <w:trHeight w:val="397"/>
        </w:trPr>
        <w:tc>
          <w:tcPr>
            <w:tcW w:w="9028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EC3C17" w:rsidTr="00E27BE5">
        <w:trPr>
          <w:trHeight w:val="397"/>
        </w:trPr>
        <w:tc>
          <w:tcPr>
            <w:tcW w:w="9028" w:type="dxa"/>
            <w:tcBorders>
              <w:bottom w:val="single" w:sz="4" w:space="0" w:color="auto"/>
            </w:tcBorders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EC3C17" w:rsidTr="00E27BE5">
        <w:trPr>
          <w:trHeight w:val="397"/>
        </w:trPr>
        <w:tc>
          <w:tcPr>
            <w:tcW w:w="9028" w:type="dxa"/>
            <w:tcBorders>
              <w:bottom w:val="single" w:sz="4" w:space="0" w:color="auto"/>
            </w:tcBorders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EC3C17" w:rsidTr="00E27BE5">
        <w:trPr>
          <w:trHeight w:val="397"/>
        </w:trPr>
        <w:tc>
          <w:tcPr>
            <w:tcW w:w="9028" w:type="dxa"/>
            <w:tcBorders>
              <w:bottom w:val="single" w:sz="4" w:space="0" w:color="auto"/>
            </w:tcBorders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EC3C17" w:rsidTr="00E27BE5">
        <w:trPr>
          <w:trHeight w:val="397"/>
        </w:trPr>
        <w:tc>
          <w:tcPr>
            <w:tcW w:w="9028" w:type="dxa"/>
            <w:tcBorders>
              <w:bottom w:val="single" w:sz="4" w:space="0" w:color="auto"/>
            </w:tcBorders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</w:tbl>
    <w:p w:rsidR="00DB5FFB" w:rsidRDefault="00DB5FFB" w:rsidP="00652425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F53D54">
        <w:rPr>
          <w:rFonts w:ascii="Arial" w:eastAsia="Times New Roman" w:hAnsi="Arial" w:cs="Arial"/>
          <w:b/>
          <w:bCs/>
          <w:u w:val="single"/>
          <w:lang w:eastAsia="de-DE"/>
        </w:rPr>
        <w:t>3. Kostenzusammenstellung</w:t>
      </w:r>
    </w:p>
    <w:tbl>
      <w:tblPr>
        <w:tblW w:w="907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2052"/>
        <w:gridCol w:w="1871"/>
      </w:tblGrid>
      <w:tr w:rsidR="0024744F" w:rsidTr="007C7EF9">
        <w:trPr>
          <w:trHeight w:val="459"/>
        </w:trPr>
        <w:tc>
          <w:tcPr>
            <w:tcW w:w="5155" w:type="dxa"/>
            <w:tcBorders>
              <w:bottom w:val="single" w:sz="4" w:space="0" w:color="auto"/>
            </w:tcBorders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>Posten</w:t>
            </w: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>Betrag [€]</w:t>
            </w: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>Anmerkung</w:t>
            </w:r>
          </w:p>
        </w:tc>
      </w:tr>
      <w:tr w:rsidR="00EC3C17" w:rsidTr="007C7EF9">
        <w:trPr>
          <w:trHeight w:val="459"/>
        </w:trPr>
        <w:tc>
          <w:tcPr>
            <w:tcW w:w="5155" w:type="dxa"/>
            <w:tcBorders>
              <w:bottom w:val="single" w:sz="4" w:space="0" w:color="auto"/>
            </w:tcBorders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EC3C17" w:rsidRDefault="00EC3C17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0E5EAB" w:rsidTr="007C7EF9">
        <w:trPr>
          <w:trHeight w:val="459"/>
        </w:trPr>
        <w:tc>
          <w:tcPr>
            <w:tcW w:w="5155" w:type="dxa"/>
            <w:tcBorders>
              <w:bottom w:val="single" w:sz="4" w:space="0" w:color="auto"/>
            </w:tcBorders>
          </w:tcPr>
          <w:p w:rsidR="000E5EAB" w:rsidRDefault="000E5EAB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0E5EAB" w:rsidRDefault="000E5EAB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0E5EAB" w:rsidRDefault="000E5EAB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  <w:tr w:rsidR="0024744F" w:rsidTr="007C7EF9">
        <w:trPr>
          <w:trHeight w:val="459"/>
        </w:trPr>
        <w:tc>
          <w:tcPr>
            <w:tcW w:w="5155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2052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  <w:tc>
          <w:tcPr>
            <w:tcW w:w="1871" w:type="dxa"/>
          </w:tcPr>
          <w:p w:rsidR="0024744F" w:rsidRDefault="0024744F" w:rsidP="00652425">
            <w:pPr>
              <w:keepNext/>
              <w:tabs>
                <w:tab w:val="left" w:pos="720"/>
                <w:tab w:val="left" w:pos="3780"/>
                <w:tab w:val="left" w:pos="5760"/>
                <w:tab w:val="left" w:pos="7200"/>
              </w:tabs>
              <w:spacing w:after="0" w:line="360" w:lineRule="auto"/>
              <w:outlineLvl w:val="0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</w:tc>
      </w:tr>
    </w:tbl>
    <w:p w:rsidR="00592C3F" w:rsidRDefault="00592C3F" w:rsidP="006524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A045A" w:rsidRDefault="00DB5FFB" w:rsidP="006524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53D54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4. Finanzierungsplan</w:t>
      </w:r>
      <w:r w:rsidR="00EC3C17" w:rsidRPr="00EC3C17">
        <w:rPr>
          <w:rFonts w:ascii="Arial" w:eastAsia="Times New Roman" w:hAnsi="Arial" w:cs="Arial"/>
          <w:bCs/>
          <w:lang w:eastAsia="de-DE"/>
        </w:rPr>
        <w:t xml:space="preserve"> </w:t>
      </w:r>
    </w:p>
    <w:p w:rsidR="00592C3F" w:rsidRDefault="00592C3F" w:rsidP="006524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:rsidR="00FA045A" w:rsidRDefault="000F2BF6" w:rsidP="006524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Der Finanzierungsplan ist im Antrag auszufüllen</w:t>
      </w:r>
      <w:r w:rsidR="00283710">
        <w:rPr>
          <w:rFonts w:ascii="Arial" w:eastAsia="Times New Roman" w:hAnsi="Arial" w:cs="Arial"/>
          <w:bCs/>
          <w:lang w:eastAsia="de-DE"/>
        </w:rPr>
        <w:t>.</w:t>
      </w:r>
    </w:p>
    <w:p w:rsidR="00FA045A" w:rsidRDefault="00FA045A" w:rsidP="006524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:rsidR="00777D50" w:rsidRDefault="00FA045A" w:rsidP="006524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A045A">
        <w:rPr>
          <w:rFonts w:ascii="Arial" w:hAnsi="Arial" w:cs="Arial"/>
        </w:rPr>
        <w:t xml:space="preserve">(Wenn die Maßnahmen zur </w:t>
      </w:r>
      <w:r w:rsidR="00492434">
        <w:rPr>
          <w:rFonts w:ascii="Arial" w:hAnsi="Arial" w:cs="Arial"/>
        </w:rPr>
        <w:t xml:space="preserve">Barrierefreiheit </w:t>
      </w:r>
      <w:r w:rsidRPr="00FA045A">
        <w:rPr>
          <w:rFonts w:ascii="Arial" w:hAnsi="Arial" w:cs="Arial"/>
        </w:rPr>
        <w:t>Teil e</w:t>
      </w:r>
      <w:r>
        <w:rPr>
          <w:rFonts w:ascii="Arial" w:hAnsi="Arial" w:cs="Arial"/>
        </w:rPr>
        <w:t xml:space="preserve">iner größeren Baumaßnahme sind, </w:t>
      </w:r>
      <w:r w:rsidRPr="00FA045A">
        <w:rPr>
          <w:rFonts w:ascii="Arial" w:hAnsi="Arial" w:cs="Arial"/>
        </w:rPr>
        <w:t>genügt die Vorlage des Gesamtfinanzierungsplans. Wenn die</w:t>
      </w:r>
      <w:r w:rsidR="00BF69DF">
        <w:rPr>
          <w:rFonts w:ascii="Arial" w:hAnsi="Arial" w:cs="Arial"/>
        </w:rPr>
        <w:t>se Maßnahme</w:t>
      </w:r>
      <w:r>
        <w:rPr>
          <w:rFonts w:ascii="Arial" w:hAnsi="Arial" w:cs="Arial"/>
        </w:rPr>
        <w:t xml:space="preserve"> als Einzelvorhaben </w:t>
      </w:r>
      <w:r w:rsidRPr="00FA045A">
        <w:rPr>
          <w:rFonts w:ascii="Arial" w:hAnsi="Arial" w:cs="Arial"/>
        </w:rPr>
        <w:t>durchgeführt werden</w:t>
      </w:r>
      <w:r w:rsidR="00492434">
        <w:rPr>
          <w:rFonts w:ascii="Arial" w:hAnsi="Arial" w:cs="Arial"/>
        </w:rPr>
        <w:t xml:space="preserve"> soll</w:t>
      </w:r>
      <w:r w:rsidRPr="00FA045A">
        <w:rPr>
          <w:rFonts w:ascii="Arial" w:hAnsi="Arial" w:cs="Arial"/>
        </w:rPr>
        <w:t>, ist ein en</w:t>
      </w:r>
      <w:r>
        <w:rPr>
          <w:rFonts w:ascii="Arial" w:hAnsi="Arial" w:cs="Arial"/>
        </w:rPr>
        <w:t>t</w:t>
      </w:r>
      <w:r w:rsidRPr="00FA045A">
        <w:rPr>
          <w:rFonts w:ascii="Arial" w:hAnsi="Arial" w:cs="Arial"/>
        </w:rPr>
        <w:t>sprechender Finanzierungsplan zu erstellen.)</w:t>
      </w:r>
    </w:p>
    <w:p w:rsidR="00FA045A" w:rsidRPr="00FA045A" w:rsidRDefault="00FA045A" w:rsidP="006524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B5FFB" w:rsidRPr="00DB5FFB" w:rsidRDefault="00DB5FFB" w:rsidP="00652425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F53D54">
        <w:rPr>
          <w:rFonts w:ascii="Arial" w:eastAsia="Times New Roman" w:hAnsi="Arial" w:cs="Arial"/>
          <w:b/>
          <w:bCs/>
          <w:u w:val="single"/>
          <w:lang w:eastAsia="de-DE"/>
        </w:rPr>
        <w:t>5. Berechnung der beantragten Zuwendung</w:t>
      </w:r>
    </w:p>
    <w:p w:rsidR="00DB5FFB" w:rsidRPr="00F53D54" w:rsidRDefault="00DB5FFB" w:rsidP="00652425">
      <w:pPr>
        <w:spacing w:line="360" w:lineRule="auto"/>
        <w:rPr>
          <w:rFonts w:ascii="Arial" w:hAnsi="Arial" w:cs="Arial"/>
        </w:rPr>
      </w:pPr>
      <w:r w:rsidRPr="00F53D54">
        <w:rPr>
          <w:rFonts w:ascii="Arial" w:hAnsi="Arial" w:cs="Arial"/>
        </w:rPr>
        <w:t>Maximal 90 % (mind. 5.000,00 €; höchstens 50.000,00 €) der anerkannten Kosten für Maßnahmen zur barrierefreien Erschließung</w:t>
      </w:r>
    </w:p>
    <w:p w:rsidR="00DB5FFB" w:rsidRPr="00F53D54" w:rsidRDefault="00DB5FFB" w:rsidP="00652425">
      <w:pPr>
        <w:spacing w:line="360" w:lineRule="auto"/>
        <w:rPr>
          <w:rFonts w:ascii="Arial" w:hAnsi="Arial" w:cs="Arial"/>
        </w:rPr>
      </w:pP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  <w:t>Summe Kosten:</w:t>
      </w: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</w:r>
      <w:r w:rsidR="00F53D54" w:rsidRPr="00F53D54">
        <w:rPr>
          <w:rFonts w:ascii="Arial" w:hAnsi="Arial" w:cs="Arial"/>
        </w:rPr>
        <w:tab/>
      </w:r>
      <w:r w:rsidR="00F53D54"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>€</w:t>
      </w:r>
    </w:p>
    <w:p w:rsidR="00DB5FFB" w:rsidRPr="00F53D54" w:rsidRDefault="00DB5FFB" w:rsidP="00652425">
      <w:pPr>
        <w:spacing w:line="360" w:lineRule="auto"/>
        <w:rPr>
          <w:rFonts w:ascii="Arial" w:hAnsi="Arial" w:cs="Arial"/>
          <w:u w:val="single"/>
        </w:rPr>
      </w:pP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  <w:u w:val="single"/>
        </w:rPr>
        <w:t>abzgl. Drittzuwendungen:</w:t>
      </w:r>
      <w:r w:rsidRPr="00F53D54">
        <w:rPr>
          <w:rFonts w:ascii="Arial" w:hAnsi="Arial" w:cs="Arial"/>
          <w:u w:val="single"/>
        </w:rPr>
        <w:tab/>
      </w:r>
      <w:r w:rsidRPr="00F53D54">
        <w:rPr>
          <w:rFonts w:ascii="Arial" w:hAnsi="Arial" w:cs="Arial"/>
          <w:u w:val="single"/>
        </w:rPr>
        <w:tab/>
      </w:r>
      <w:r w:rsidRPr="00F53D54">
        <w:rPr>
          <w:rFonts w:ascii="Arial" w:hAnsi="Arial" w:cs="Arial"/>
          <w:u w:val="single"/>
        </w:rPr>
        <w:tab/>
      </w:r>
      <w:r w:rsidR="00F53D54" w:rsidRPr="00F53D54">
        <w:rPr>
          <w:rFonts w:ascii="Arial" w:hAnsi="Arial" w:cs="Arial"/>
          <w:u w:val="single"/>
        </w:rPr>
        <w:tab/>
      </w:r>
      <w:r w:rsidR="00F53D54">
        <w:rPr>
          <w:rFonts w:ascii="Arial" w:hAnsi="Arial" w:cs="Arial"/>
          <w:u w:val="single"/>
        </w:rPr>
        <w:tab/>
      </w:r>
      <w:r w:rsidR="00F53D54" w:rsidRPr="00F53D54">
        <w:rPr>
          <w:rFonts w:ascii="Arial" w:hAnsi="Arial" w:cs="Arial"/>
          <w:u w:val="single"/>
        </w:rPr>
        <w:tab/>
      </w:r>
      <w:r w:rsidRPr="00F53D54">
        <w:rPr>
          <w:rFonts w:ascii="Arial" w:hAnsi="Arial" w:cs="Arial"/>
          <w:u w:val="single"/>
        </w:rPr>
        <w:t>€</w:t>
      </w:r>
    </w:p>
    <w:p w:rsidR="00DB5FFB" w:rsidRPr="00F53D54" w:rsidRDefault="00DB5FFB" w:rsidP="00652425">
      <w:pPr>
        <w:spacing w:line="360" w:lineRule="auto"/>
        <w:ind w:left="708" w:firstLine="708"/>
        <w:rPr>
          <w:rFonts w:ascii="Arial" w:hAnsi="Arial" w:cs="Arial"/>
          <w:u w:val="single"/>
        </w:rPr>
      </w:pPr>
      <w:r w:rsidRPr="00F53D54">
        <w:rPr>
          <w:rFonts w:ascii="Arial" w:hAnsi="Arial" w:cs="Arial"/>
        </w:rPr>
        <w:t>zuwendungsfähige Kosten:</w:t>
      </w:r>
      <w:r w:rsidRPr="00F53D54">
        <w:rPr>
          <w:rFonts w:ascii="Arial" w:hAnsi="Arial" w:cs="Arial"/>
        </w:rPr>
        <w:tab/>
      </w:r>
      <w:r w:rsidRPr="00F53D54">
        <w:rPr>
          <w:rFonts w:ascii="Arial" w:hAnsi="Arial" w:cs="Arial"/>
        </w:rPr>
        <w:tab/>
      </w:r>
      <w:r w:rsidR="00F53D54">
        <w:rPr>
          <w:rFonts w:ascii="Arial" w:hAnsi="Arial" w:cs="Arial"/>
        </w:rPr>
        <w:tab/>
      </w:r>
      <w:r w:rsidRPr="00F53D54">
        <w:rPr>
          <w:rFonts w:ascii="Arial" w:hAnsi="Arial" w:cs="Arial"/>
          <w:u w:val="single"/>
        </w:rPr>
        <w:tab/>
      </w:r>
      <w:r w:rsidR="00F53D54" w:rsidRPr="00F53D54">
        <w:rPr>
          <w:rFonts w:ascii="Arial" w:hAnsi="Arial" w:cs="Arial"/>
          <w:u w:val="single"/>
        </w:rPr>
        <w:tab/>
      </w:r>
      <w:r w:rsidR="00F53D54" w:rsidRPr="00F53D54">
        <w:rPr>
          <w:rFonts w:ascii="Arial" w:hAnsi="Arial" w:cs="Arial"/>
          <w:u w:val="single"/>
        </w:rPr>
        <w:tab/>
      </w:r>
      <w:r w:rsidRPr="00F53D54">
        <w:rPr>
          <w:rFonts w:ascii="Arial" w:hAnsi="Arial" w:cs="Arial"/>
          <w:u w:val="single"/>
        </w:rPr>
        <w:t>€</w:t>
      </w:r>
    </w:p>
    <w:tbl>
      <w:tblPr>
        <w:tblpPr w:leftFromText="141" w:rightFromText="141" w:vertAnchor="text" w:horzAnchor="page" w:tblpX="6972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</w:tblGrid>
      <w:tr w:rsidR="00F53D54" w:rsidTr="00F53D54">
        <w:trPr>
          <w:trHeight w:val="438"/>
        </w:trPr>
        <w:tc>
          <w:tcPr>
            <w:tcW w:w="2567" w:type="dxa"/>
            <w:tcBorders>
              <w:bottom w:val="single" w:sz="4" w:space="0" w:color="auto"/>
            </w:tcBorders>
          </w:tcPr>
          <w:p w:rsidR="00F53D54" w:rsidRDefault="00F53D54" w:rsidP="006524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€</w:t>
            </w:r>
          </w:p>
        </w:tc>
      </w:tr>
    </w:tbl>
    <w:p w:rsidR="00DB5FFB" w:rsidRPr="00F53D54" w:rsidRDefault="00DB5FFB" w:rsidP="00652425">
      <w:pPr>
        <w:spacing w:line="360" w:lineRule="auto"/>
        <w:ind w:left="708" w:firstLine="708"/>
        <w:rPr>
          <w:rFonts w:ascii="Arial" w:hAnsi="Arial" w:cs="Arial"/>
          <w:u w:val="single"/>
        </w:rPr>
      </w:pPr>
      <w:r w:rsidRPr="00F53D54">
        <w:rPr>
          <w:rFonts w:ascii="Arial" w:hAnsi="Arial" w:cs="Arial"/>
        </w:rPr>
        <w:t>davon 90%</w:t>
      </w:r>
      <w:r w:rsidR="00F53D54" w:rsidRPr="00F53D54">
        <w:rPr>
          <w:rFonts w:ascii="Arial" w:hAnsi="Arial" w:cs="Arial"/>
        </w:rPr>
        <w:tab/>
      </w:r>
      <w:r w:rsidR="00F53D54" w:rsidRPr="00F53D54">
        <w:rPr>
          <w:rFonts w:ascii="Arial" w:hAnsi="Arial" w:cs="Arial"/>
        </w:rPr>
        <w:tab/>
      </w:r>
      <w:r w:rsidR="00F53D54" w:rsidRPr="00F53D54">
        <w:rPr>
          <w:rFonts w:ascii="Arial" w:hAnsi="Arial" w:cs="Arial"/>
        </w:rPr>
        <w:tab/>
      </w:r>
      <w:r w:rsidR="00F53D54" w:rsidRPr="00F53D54">
        <w:rPr>
          <w:rFonts w:ascii="Arial" w:hAnsi="Arial" w:cs="Arial"/>
        </w:rPr>
        <w:tab/>
      </w:r>
      <w:r w:rsidR="00F53D54">
        <w:rPr>
          <w:rFonts w:ascii="Arial" w:hAnsi="Arial" w:cs="Arial"/>
        </w:rPr>
        <w:tab/>
      </w:r>
      <w:r w:rsidR="00F53D54" w:rsidRPr="00F53D54">
        <w:rPr>
          <w:rFonts w:ascii="Arial" w:hAnsi="Arial" w:cs="Arial"/>
          <w:u w:val="single"/>
        </w:rPr>
        <w:tab/>
      </w:r>
      <w:r w:rsidR="00F53D54" w:rsidRPr="00F53D54">
        <w:rPr>
          <w:rFonts w:ascii="Arial" w:hAnsi="Arial" w:cs="Arial"/>
          <w:u w:val="single"/>
        </w:rPr>
        <w:tab/>
      </w:r>
      <w:r w:rsidR="00F53D54" w:rsidRPr="00F53D54">
        <w:rPr>
          <w:rFonts w:ascii="Arial" w:hAnsi="Arial" w:cs="Arial"/>
          <w:u w:val="single"/>
        </w:rPr>
        <w:tab/>
        <w:t>€</w:t>
      </w:r>
    </w:p>
    <w:p w:rsidR="00DB5FFB" w:rsidRPr="00F53D54" w:rsidRDefault="00F53D54" w:rsidP="00652425">
      <w:pPr>
        <w:spacing w:line="360" w:lineRule="auto"/>
        <w:ind w:left="708" w:firstLine="708"/>
        <w:rPr>
          <w:rFonts w:ascii="Arial" w:hAnsi="Arial" w:cs="Arial"/>
        </w:rPr>
      </w:pPr>
      <w:r w:rsidRPr="00F53D54">
        <w:rPr>
          <w:rFonts w:ascii="Arial" w:hAnsi="Arial" w:cs="Arial"/>
        </w:rPr>
        <w:t>aber mind. 5.000,00 €;</w:t>
      </w:r>
      <w:r w:rsidR="00314C14">
        <w:rPr>
          <w:rFonts w:ascii="Arial" w:hAnsi="Arial" w:cs="Arial"/>
        </w:rPr>
        <w:t xml:space="preserve"> </w:t>
      </w:r>
      <w:r w:rsidRPr="00F53D54">
        <w:rPr>
          <w:rFonts w:ascii="Arial" w:hAnsi="Arial" w:cs="Arial"/>
        </w:rPr>
        <w:t>max.</w:t>
      </w:r>
      <w:r w:rsidR="00DB5FFB" w:rsidRPr="00F53D54">
        <w:rPr>
          <w:rFonts w:ascii="Arial" w:hAnsi="Arial" w:cs="Arial"/>
        </w:rPr>
        <w:t xml:space="preserve"> 50.000,00 €</w:t>
      </w:r>
    </w:p>
    <w:p w:rsidR="00777D50" w:rsidRPr="00777D50" w:rsidRDefault="00777D50" w:rsidP="00652425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777D50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vom Antrag abweichendes Konto?</w:t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hAnsi="Arial" w:cs="Arial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06F70">
        <w:rPr>
          <w:rFonts w:ascii="Arial" w:hAnsi="Arial" w:cs="Arial"/>
        </w:rPr>
      </w:r>
      <w:r w:rsidR="00C06F7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33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3AFB">
        <w:rPr>
          <w:rFonts w:ascii="Arial" w:hAnsi="Arial" w:cs="Arial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="00833AFB">
        <w:rPr>
          <w:rFonts w:ascii="Arial" w:hAnsi="Arial" w:cs="Arial"/>
        </w:rPr>
        <w:instrText xml:space="preserve"> FORMCHECKBOX </w:instrText>
      </w:r>
      <w:r w:rsidR="00C06F70">
        <w:rPr>
          <w:rFonts w:ascii="Arial" w:hAnsi="Arial" w:cs="Arial"/>
        </w:rPr>
      </w:r>
      <w:r w:rsidR="00C06F70">
        <w:rPr>
          <w:rFonts w:ascii="Arial" w:hAnsi="Arial" w:cs="Arial"/>
        </w:rPr>
        <w:fldChar w:fldCharType="separate"/>
      </w:r>
      <w:r w:rsidR="00833AFB">
        <w:rPr>
          <w:rFonts w:ascii="Arial" w:hAnsi="Arial" w:cs="Arial"/>
        </w:rPr>
        <w:fldChar w:fldCharType="end"/>
      </w:r>
      <w:r w:rsidR="00833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ja, bei</w:t>
      </w:r>
    </w:p>
    <w:p w:rsidR="00A13D56" w:rsidRDefault="00A13D56" w:rsidP="00652425">
      <w:pPr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777D50" w:rsidRPr="00777D50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  <w:r w:rsidRPr="00777D50">
        <w:rPr>
          <w:rFonts w:ascii="Arial" w:eastAsia="Times New Roman" w:hAnsi="Arial" w:cs="Arial"/>
          <w:szCs w:val="24"/>
          <w:u w:val="single"/>
          <w:lang w:eastAsia="de-DE"/>
        </w:rPr>
        <w:t>Bankverbindung</w:t>
      </w:r>
    </w:p>
    <w:p w:rsidR="00777D50" w:rsidRPr="00777D50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77D50">
        <w:rPr>
          <w:rFonts w:ascii="Arial" w:eastAsia="Times New Roman" w:hAnsi="Arial" w:cs="Arial"/>
          <w:szCs w:val="24"/>
          <w:lang w:eastAsia="de-DE"/>
        </w:rPr>
        <w:t>Kontoinhaber:</w:t>
      </w:r>
      <w:r w:rsidRPr="00777D50">
        <w:rPr>
          <w:rFonts w:ascii="Arial" w:eastAsia="Times New Roman" w:hAnsi="Arial" w:cs="Arial"/>
          <w:szCs w:val="24"/>
          <w:lang w:eastAsia="de-DE"/>
        </w:rPr>
        <w:tab/>
      </w:r>
      <w:r w:rsidRPr="00777D50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777D50" w:rsidRPr="00777D50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77D50">
        <w:rPr>
          <w:rFonts w:ascii="Arial" w:eastAsia="Times New Roman" w:hAnsi="Arial" w:cs="Arial"/>
          <w:szCs w:val="24"/>
          <w:lang w:eastAsia="de-DE"/>
        </w:rPr>
        <w:t>Geldinstitut:</w:t>
      </w:r>
      <w:r w:rsidRPr="00777D50">
        <w:rPr>
          <w:rFonts w:ascii="Arial" w:eastAsia="Times New Roman" w:hAnsi="Arial" w:cs="Arial"/>
          <w:szCs w:val="24"/>
          <w:lang w:eastAsia="de-DE"/>
        </w:rPr>
        <w:tab/>
      </w:r>
      <w:r w:rsidRPr="00777D50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777D50" w:rsidRPr="00777D50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77D50">
        <w:rPr>
          <w:rFonts w:ascii="Arial" w:eastAsia="Times New Roman" w:hAnsi="Arial" w:cs="Arial"/>
          <w:szCs w:val="24"/>
          <w:lang w:eastAsia="de-DE"/>
        </w:rPr>
        <w:t>BIC:</w:t>
      </w:r>
      <w:r w:rsidRPr="00777D50">
        <w:rPr>
          <w:rFonts w:ascii="Arial" w:eastAsia="Times New Roman" w:hAnsi="Arial" w:cs="Arial"/>
          <w:szCs w:val="24"/>
          <w:lang w:eastAsia="de-DE"/>
        </w:rPr>
        <w:tab/>
      </w:r>
      <w:r w:rsidRPr="00777D50">
        <w:rPr>
          <w:rFonts w:ascii="Arial" w:eastAsia="Times New Roman" w:hAnsi="Arial" w:cs="Arial"/>
          <w:szCs w:val="24"/>
          <w:lang w:eastAsia="de-DE"/>
        </w:rPr>
        <w:tab/>
      </w:r>
      <w:r w:rsidRPr="00777D50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777D50" w:rsidRPr="00777D50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77D50">
        <w:rPr>
          <w:rFonts w:ascii="Arial" w:eastAsia="Times New Roman" w:hAnsi="Arial" w:cs="Arial"/>
          <w:szCs w:val="24"/>
          <w:lang w:eastAsia="de-DE"/>
        </w:rPr>
        <w:t>IBAN:</w:t>
      </w:r>
      <w:r w:rsidRPr="00777D50">
        <w:rPr>
          <w:rFonts w:ascii="Arial" w:eastAsia="Times New Roman" w:hAnsi="Arial" w:cs="Arial"/>
          <w:szCs w:val="24"/>
          <w:lang w:eastAsia="de-DE"/>
        </w:rPr>
        <w:tab/>
      </w:r>
      <w:r w:rsidRPr="00777D50">
        <w:rPr>
          <w:rFonts w:ascii="Arial" w:eastAsia="Times New Roman" w:hAnsi="Arial" w:cs="Arial"/>
          <w:szCs w:val="24"/>
          <w:lang w:eastAsia="de-DE"/>
        </w:rPr>
        <w:tab/>
      </w:r>
      <w:r w:rsidRPr="00777D50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580E18" w:rsidRDefault="00777D50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77D50">
        <w:rPr>
          <w:rFonts w:ascii="Arial" w:eastAsia="Times New Roman" w:hAnsi="Arial" w:cs="Arial"/>
          <w:szCs w:val="24"/>
          <w:lang w:eastAsia="de-DE"/>
        </w:rPr>
        <w:t>(22-stellig)</w:t>
      </w:r>
    </w:p>
    <w:p w:rsidR="00580E18" w:rsidRDefault="00580E18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EA4A7B" w:rsidRPr="00EA4A7B" w:rsidRDefault="00EA4A7B" w:rsidP="0065242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EA4A7B">
        <w:rPr>
          <w:rFonts w:ascii="Arial" w:eastAsia="Times New Roman" w:hAnsi="Arial" w:cs="Arial"/>
          <w:szCs w:val="24"/>
          <w:lang w:eastAsia="de-DE"/>
        </w:rPr>
        <w:t xml:space="preserve">Name </w:t>
      </w:r>
      <w:r w:rsidR="00915ED5">
        <w:rPr>
          <w:rFonts w:ascii="Arial" w:eastAsia="Times New Roman" w:hAnsi="Arial" w:cs="Arial"/>
          <w:szCs w:val="24"/>
          <w:lang w:eastAsia="de-DE"/>
        </w:rPr>
        <w:t xml:space="preserve">der / </w:t>
      </w:r>
      <w:r w:rsidRPr="00EA4A7B">
        <w:rPr>
          <w:rFonts w:ascii="Arial" w:eastAsia="Times New Roman" w:hAnsi="Arial" w:cs="Arial"/>
          <w:szCs w:val="24"/>
          <w:lang w:eastAsia="de-DE"/>
        </w:rPr>
        <w:t>des Unterzeichnenden in Druckbuchstaben:</w:t>
      </w:r>
    </w:p>
    <w:p w:rsidR="00EA4A7B" w:rsidRDefault="00EA4A7B" w:rsidP="00652425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EA4A7B" w:rsidRDefault="00EA4A7B" w:rsidP="00652425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EA4A7B" w:rsidRPr="00777D50" w:rsidRDefault="00EA4A7B" w:rsidP="00652425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EA4A7B" w:rsidRPr="00B55EFE" w:rsidRDefault="00EA4A7B" w:rsidP="00652425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77D50">
        <w:rPr>
          <w:rFonts w:ascii="Arial" w:eastAsia="Times New Roman" w:hAnsi="Arial" w:cs="Arial"/>
          <w:lang w:eastAsia="de-DE"/>
        </w:rPr>
        <w:t>__________________________________________________________________________</w:t>
      </w:r>
      <w:r w:rsidRPr="00777D50">
        <w:rPr>
          <w:rFonts w:ascii="Arial" w:eastAsia="Times New Roman" w:hAnsi="Arial" w:cs="Arial"/>
          <w:szCs w:val="24"/>
          <w:lang w:eastAsia="de-DE"/>
        </w:rPr>
        <w:t>Ort und Datum</w:t>
      </w:r>
      <w:r w:rsidRPr="00777D50">
        <w:rPr>
          <w:rFonts w:ascii="Arial" w:eastAsia="Times New Roman" w:hAnsi="Arial" w:cs="Arial"/>
          <w:szCs w:val="24"/>
          <w:lang w:eastAsia="de-DE"/>
        </w:rPr>
        <w:tab/>
        <w:t xml:space="preserve">             rechtsverbindliche Unterschrift Antragsteller/in</w:t>
      </w:r>
    </w:p>
    <w:p w:rsidR="00EA4A7B" w:rsidRPr="00F53D54" w:rsidRDefault="00EA4A7B" w:rsidP="00652425">
      <w:pPr>
        <w:spacing w:after="0" w:line="360" w:lineRule="auto"/>
        <w:rPr>
          <w:rFonts w:ascii="Arial" w:hAnsi="Arial" w:cs="Arial"/>
        </w:rPr>
      </w:pPr>
    </w:p>
    <w:sectPr w:rsidR="00EA4A7B" w:rsidRPr="00F53D5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5A" w:rsidRDefault="00FA045A" w:rsidP="00FA045A">
      <w:pPr>
        <w:spacing w:after="0" w:line="240" w:lineRule="auto"/>
      </w:pPr>
      <w:r>
        <w:separator/>
      </w:r>
    </w:p>
  </w:endnote>
  <w:endnote w:type="continuationSeparator" w:id="0">
    <w:p w:rsidR="00FA045A" w:rsidRDefault="00FA045A" w:rsidP="00FA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34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A045A" w:rsidRDefault="00FA045A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F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F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045A" w:rsidRDefault="00FA04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5A" w:rsidRDefault="00FA045A" w:rsidP="00FA045A">
      <w:pPr>
        <w:spacing w:after="0" w:line="240" w:lineRule="auto"/>
      </w:pPr>
      <w:r>
        <w:separator/>
      </w:r>
    </w:p>
  </w:footnote>
  <w:footnote w:type="continuationSeparator" w:id="0">
    <w:p w:rsidR="00FA045A" w:rsidRDefault="00FA045A" w:rsidP="00FA0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FB"/>
    <w:rsid w:val="000331CF"/>
    <w:rsid w:val="00087EBC"/>
    <w:rsid w:val="000D39C8"/>
    <w:rsid w:val="000E5EAB"/>
    <w:rsid w:val="000F2BF6"/>
    <w:rsid w:val="00163CD3"/>
    <w:rsid w:val="0024744F"/>
    <w:rsid w:val="00283710"/>
    <w:rsid w:val="00286B36"/>
    <w:rsid w:val="00314C14"/>
    <w:rsid w:val="00344B50"/>
    <w:rsid w:val="00492434"/>
    <w:rsid w:val="004C3220"/>
    <w:rsid w:val="004E2BEB"/>
    <w:rsid w:val="00580E18"/>
    <w:rsid w:val="00592C3F"/>
    <w:rsid w:val="005E31E9"/>
    <w:rsid w:val="00652425"/>
    <w:rsid w:val="007175B9"/>
    <w:rsid w:val="00727273"/>
    <w:rsid w:val="00777D50"/>
    <w:rsid w:val="007C7EF9"/>
    <w:rsid w:val="00833AFB"/>
    <w:rsid w:val="008750F5"/>
    <w:rsid w:val="00915ED5"/>
    <w:rsid w:val="009552C7"/>
    <w:rsid w:val="0099658A"/>
    <w:rsid w:val="00A13D56"/>
    <w:rsid w:val="00B13A28"/>
    <w:rsid w:val="00BC05B2"/>
    <w:rsid w:val="00BF69DF"/>
    <w:rsid w:val="00C06F70"/>
    <w:rsid w:val="00C328F0"/>
    <w:rsid w:val="00DB5FFB"/>
    <w:rsid w:val="00E07ACA"/>
    <w:rsid w:val="00E27BE5"/>
    <w:rsid w:val="00EA4A7B"/>
    <w:rsid w:val="00EC3C17"/>
    <w:rsid w:val="00F53D54"/>
    <w:rsid w:val="00FA045A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50BA-1AA9-43B5-8582-06749DB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045A"/>
  </w:style>
  <w:style w:type="paragraph" w:styleId="Fuzeile">
    <w:name w:val="footer"/>
    <w:basedOn w:val="Standard"/>
    <w:link w:val="FuzeileZchn"/>
    <w:uiPriority w:val="99"/>
    <w:unhideWhenUsed/>
    <w:rsid w:val="00FA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45A"/>
  </w:style>
  <w:style w:type="paragraph" w:styleId="KeinLeerraum">
    <w:name w:val="No Spacing"/>
    <w:uiPriority w:val="1"/>
    <w:qFormat/>
    <w:rsid w:val="00FA045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6FC9D33B</Template>
  <TotalTime>0</TotalTime>
  <Pages>2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Vogt, Martin</cp:lastModifiedBy>
  <cp:revision>37</cp:revision>
  <cp:lastPrinted>2019-06-25T08:18:00Z</cp:lastPrinted>
  <dcterms:created xsi:type="dcterms:W3CDTF">2019-05-13T12:29:00Z</dcterms:created>
  <dcterms:modified xsi:type="dcterms:W3CDTF">2019-06-25T08:18:00Z</dcterms:modified>
</cp:coreProperties>
</file>